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800ff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32"/>
          <w:szCs w:val="32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ИВДИВО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262001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Иерархической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Цельности,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Приднепровье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4"/>
          <w:szCs w:val="24"/>
          <w:rtl w:val="0"/>
        </w:rPr>
        <w:t xml:space="preserve">Утверждаю КХ 140519/20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 подразделения 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Явление Метагалактической Информации Украины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 ИВДИВО 262001 ИЦ: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Явь ИВО Планом Творения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 ИВДИВО 262001 ИЦ: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Прасинтезностью ИВО компетенция команды Мочьностью реализации каждого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 ИВДИВО 262001 ИЦ: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Естественность Образом 8рицы Жизни Синтезом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 ИВДИВО 262001 ИЦ: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Стиль Аватарскости Проектной деятельностью Синтез-физичностью ИВО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Совет Изначально Вышестоящего Отца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</w:t>
        <w:br w:type="textWrapping"/>
        <w:t xml:space="preserve">192. Аватар ИВ Дома ИВО 16320 ИВЦ, 262001 ИЦ, Приднепровье, ИВАС Кут Хуми Фаинь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Владычица Си ИВО, Ведущая Погружения,  Член ПП МГКУ, Член Политбюро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Тимошенко Анна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Учитель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Аватарскость Могуществом Плана Творения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Ивдивностью ИВО Человек Плана Творения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Стратегия Подразделения Синтезом Пламической Метагалактики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Явь ИВО 8ричным выражением Образа Жизни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2</w:t>
        <w:br w:type="textWrapping"/>
        <w:t xml:space="preserve">191. Аватар ИВ Человека ИВО 16319 ИВЦ , 262001 ИЦ, Приднепровье, ИВАС Иосиф Славия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 МГКУ, Член Ревизионной комиссии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Гранченко Николай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Учением Синтеза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Стиль Аватарскости явления ИВО ИВДИВО 262001 ИЦ Парадигмальным Синтезом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Синтеза ИВДИВО 262001 ИЦ , ИВАС Иосиф Славия Учением Синтеза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Стратегия ИВДИВО Приднепровье Синтезом Воли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3</w:t>
        <w:br w:type="textWrapping"/>
        <w:t xml:space="preserve">190. Аватар Высшей Школы Синтеза ИВО 16318 ИВЦ, 262001 ИЦ, Приднепровье, ИВАС Мория  Свет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Репецкая Тамила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Программа Омеги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полномочным служением.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Разработка глубины видов Человека синтезом Мудрости Иерархизаций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Учения Синтеза ИВО синтезом диалектики императивной  параметодологии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конфедеративного метагалактического человеческого содружества Могуществом Основ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4</w:t>
        <w:br w:type="textWrapping"/>
        <w:t xml:space="preserve">189. Аватар Мг Академии Наук ИВО 16317 ИВЦ, 262001 ИЦ, Приднепровье, ИВАС Филипп Марина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color w:val="ff0000"/>
          <w:rtl w:val="0"/>
        </w:rPr>
        <w:t xml:space="preserve">Костраба Максим </w:t>
      </w:r>
      <w:r w:rsidDel="00000000" w:rsidR="00000000" w:rsidRPr="00000000">
        <w:rPr>
          <w:rtl w:val="0"/>
        </w:rPr>
        <w:t xml:space="preserve">Человек Полномочий Совершенств </w:t>
      </w:r>
      <w:r w:rsidDel="00000000" w:rsidR="00000000" w:rsidRPr="00000000">
        <w:rPr>
          <w:color w:val="0000ff"/>
          <w:rtl w:val="0"/>
        </w:rPr>
        <w:t xml:space="preserve">Синтезность: </w:t>
      </w:r>
      <w:r w:rsidDel="00000000" w:rsidR="00000000" w:rsidRPr="00000000">
        <w:rPr>
          <w:color w:val="ff0000"/>
          <w:rtl w:val="0"/>
        </w:rPr>
        <w:t xml:space="preserve">Посвящённый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ff"/>
          <w:rtl w:val="0"/>
        </w:rPr>
        <w:t xml:space="preserve">Мыслеобраз :</w:t>
      </w:r>
      <w:r w:rsidDel="00000000" w:rsidR="00000000" w:rsidRPr="00000000">
        <w:rPr>
          <w:rtl w:val="0"/>
        </w:rPr>
        <w:t xml:space="preserve"> Ивдивность ИВО Синтезом Пламической Мг Могущества ИВО</w:t>
        <w:br w:type="textWrapping"/>
      </w:r>
      <w:r w:rsidDel="00000000" w:rsidR="00000000" w:rsidRPr="00000000">
        <w:rPr>
          <w:color w:val="0000ff"/>
          <w:rtl w:val="0"/>
        </w:rPr>
        <w:t xml:space="preserve">Цель:</w:t>
      </w:r>
      <w:r w:rsidDel="00000000" w:rsidR="00000000" w:rsidRPr="00000000">
        <w:rPr>
          <w:rtl w:val="0"/>
        </w:rPr>
        <w:t xml:space="preserve">Синтезом Ивдивностей ИВО Аватарскость служения</w:t>
        <w:br w:type="textWrapping"/>
      </w:r>
      <w:r w:rsidDel="00000000" w:rsidR="00000000" w:rsidRPr="00000000">
        <w:rPr>
          <w:color w:val="0000ff"/>
          <w:rtl w:val="0"/>
        </w:rPr>
        <w:t xml:space="preserve">Задача: </w:t>
      </w:r>
      <w:r w:rsidDel="00000000" w:rsidR="00000000" w:rsidRPr="00000000">
        <w:rPr>
          <w:rtl w:val="0"/>
        </w:rPr>
        <w:t xml:space="preserve">Глубина Ипостасности ИВАС и ИВОтцу бытиём</w:t>
        <w:br w:type="textWrapping"/>
        <w:t xml:space="preserve"> </w:t>
      </w:r>
      <w:r w:rsidDel="00000000" w:rsidR="00000000" w:rsidRPr="00000000">
        <w:rPr>
          <w:color w:val="0000ff"/>
          <w:rtl w:val="0"/>
        </w:rPr>
        <w:t xml:space="preserve">Устремление: </w:t>
      </w:r>
      <w:r w:rsidDel="00000000" w:rsidR="00000000" w:rsidRPr="00000000">
        <w:rPr>
          <w:rtl w:val="0"/>
        </w:rPr>
        <w:t xml:space="preserve">Служение бытиём осознанного проявления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188 . Аватар Синтез-Физичности Каждого ИВО 16316 ИВЦ, 262001 ИЦ, ИВАС Византий Альбина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 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Член, Секретарь ППМГКУ, Координатор общеукраинских сайтов для граждан  MgUkraine.org, для служащих ivdivo.mgukraine.org и ppmgku.mgukraine.org сайта Приднепровья sintezkrivbass.ru, страницы в соцсети фейсбук МгУкраина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Повалий Наталия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ИВО, Абсолют ИВО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 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Ипостась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Метагалактическая Цивилизация Парадигмой Учения Синтеза ИВО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Пламическая Мг Могущества ИВО Цивилизационным Синтезом ИВО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Метагалактическое Мастерство Проектной деятельностью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Стиль Жизни естеством Служения.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28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187.  Аватар Мг Гражданской Конфедерации ИВО 16315 ИВЦ, 262001 ИЦ, Приднепровье ИВАС Янов Вероника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 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Член ППМГКУ, Создание регионального отделения ППМГКУ Подразделения Должностной компетенцией Синтеза ИВО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Мухортова Оксана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Полномочий Совершенств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 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Посвящённый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 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Явленность мастерства Должностной ИВО компетенцией Синтеза ИВО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Развертывание конфедеративности Подразделения Синтезреплицируемостью ИВАС Янова Вероники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Посвященность в Мудрость ИВО Конфедеративным синтезом ИВО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Права Созидания Содержаниетворенностью Параметодов ИВО Цель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br w:type="textWrapping"/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186. Аватар Метагалактического Синтеза ИВО 16314 ИВЦ, 262001 ИЦ, Приднепровье ИВАС Юлий Сиана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Поручение 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Литвиненко Татьяна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Планеты Земля, Абсолют ФА,  Программа Омеги в процессе стяжания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 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Посвящённая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Красотою Совершенства Синтезначал Ипостасность Творения Синтезом ИВО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Вышколенность Синтезом Пламической Метагалактики Могущества ИВО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Индивидуальное Мастерство Практиками Генезисами Творящего Синтеза ИВАС Служения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Синтезобразование Полномочий Совершенств Компетенциями Ипостасного Синтеза ИВО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8 </w:t>
        <w:br w:type="textWrapping"/>
        <w:t xml:space="preserve">185. Аватар Психодинамики Каждого ИВО 16313 ИВЦ, 262001 ИЦ, Приднепровье, ИВАС Юсеф Она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Набор текстов МФЧС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Тимошенко Анастасия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Абсолют ФА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Проникновенность Служащего Творения Основами Созидания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Психодинамика ИВО Синтезом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Среда Молодежного Синтеза ИВО Ивдивным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Стиль жизни Аватарскостью Психодинамической Грации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9</w:t>
        <w:br w:type="textWrapping"/>
        <w:t xml:space="preserve">184. Аватар Мг Ци ИВО 16312 ИВЦ, 262001 ИЦ, Приднепровье, ИВАС Владомир Стефана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Головатый Владимир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Ивдиво Синтеза ИВО Творящей Изначальностью Прасинтезом Реальности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Человек Жизни Аватаром Воскрешаемых Начал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Пламичность Могущества Мг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Гражданин Мг Страны Конфедеративностью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10</w:t>
        <w:br w:type="textWrapping"/>
        <w:t xml:space="preserve">183. Аватар Мг Нации  Человека Планеты Земля ИВО 16311 ИВЦ, 262001 ИЦ, Приднепровье, ИВАС Савва Свята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Стаканова Виктория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Мг Фа, Абсолют ФА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Служащий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 Нация Синтезом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Явь Совершенств Мудрости Духа Синтезом Пробуждения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 Жизни Практикой Созидания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Столпности Идей ИВО естеством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11</w:t>
        <w:br w:type="textWrapping"/>
        <w:t xml:space="preserve">182. Аватар Космической Культуры ИВО 16310 ИВЦ, 262001 ИЦ, Приднепровье, ИВАС Савелий Баяна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Поморцева Светлана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Генезис космической культуры Си Пламической Мг Могущества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Наработать пробуждающие разряды Сути Человеком Творца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Совершенство физичности мудростью космической-культуры ИВО.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Человека Творящим Синтезом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12 </w:t>
        <w:br w:type="textWrapping"/>
        <w:t xml:space="preserve">181. Аватар Метагалактического Общества ИВО 16309 ИВЦ, 262001 ИЦ, Приднепровье, ИВАС Вильгельм Екатерина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ППМГКУ, Глава Ревизионной комиссии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Данильченко Андрей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Метагалактическая Региональная Экономика Явленностью Человека Полномочий Совершенств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Развёртка Сутенности Конфедеративной Экономики ИВДИВным Служением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Реализация Смыслов Экономического преображения Проникновенностью ИВАС Юстаса Сивиллы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Экономического Синтеза ИВО Созиданием Части Человек Человечности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13 </w:t>
        <w:br w:type="textWrapping"/>
        <w:t xml:space="preserve">180. Аватар Метагалактического   Информации ИВО 16308 ИВЦ, 262001 ИЦ, Приднепровье, ИВАС Юстас Сивилла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Член ППМГКУ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Миняйло Наталья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ИВО , Абсолют ИВО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Ипостась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ИВО Планом Творения Метагалактической Информации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Ипостасность ИВ Отцу  Синтез - физичностью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Чистота Информационной Среды Синтезом Вершения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Служение естеством  Аватарскости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14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179 .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Аватар Плана Творения ИВО 16307 ИВЦ, 262001 ИЦ , Приднепровье, ИВАС Александр Тамила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Поручение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Олехнович Дмитрий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Человек Мг Фа, Абсолют ФА, Абсолют ИВО в процессе стяжания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Синтезность 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Служащий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Технологическая Креативность ИВО Учением Синтеза ИВО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Пламическая Мг Могущества ИВО Синтезом Человечности ИВО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Сила Смыслов ИВО Генезисом ИВО.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Устремление; </w:t>
      </w:r>
      <w:r w:rsidDel="00000000" w:rsidR="00000000" w:rsidRPr="00000000">
        <w:rPr>
          <w:rFonts w:ascii="Times New Roman" w:cs="Times New Roman" w:eastAsia="Times New Roman" w:hAnsi="Times New Roman"/>
          <w:color w:val="9fc5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 Жизни Мастерством Технологической Креативности ИВО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15</w:t>
        <w:br w:type="textWrapping"/>
        <w:t xml:space="preserve">178. Аватар ИВДИВО развития ИВО 16306 ИВЦ, 262001 ИЦ, Приднепровье, ИВАС Яромир 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Киричек Эдуард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Полномочий Совершенств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Парадигма научности Планом Творения ИВО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Аватарская ИВДИВнось Командной реализацией ИВАС Филиппа Марины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Метагалактическое Могущество Пламенностью и Огнем Единства Многообразия ИВАС Филиппа Марины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Мощность командной реализации Научным Синтезом ИВО</w:t>
      </w:r>
    </w:p>
    <w:p w:rsidR="00000000" w:rsidDel="00000000" w:rsidP="00000000" w:rsidRDefault="00000000" w:rsidRPr="00000000" w14:paraId="00000025">
      <w:pPr>
        <w:spacing w:after="160" w:before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800ff"/>
          <w:sz w:val="24"/>
          <w:szCs w:val="24"/>
          <w:rtl w:val="0"/>
        </w:rPr>
        <w:t xml:space="preserve">16</w:t>
        <w:br w:type="textWrapping"/>
        <w:t xml:space="preserve">177. Аватар Должностной Компетенции ИВДИВО ИВО 16305 ИВЦ, 262001 ИЦ, Приднепровье, ИВАС Серапис Велетте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Поручение: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Селезнёва Юлия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Человек Планеты Земля, Программа Омеги, Абсолют ФА в процессе стяжания</w:t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 Синтезность: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Посвящённый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Мыслеобраз: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Синтез- Физизичность Синтезности ИВО Синтезом Пламической Метагалактики ОВО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Глубина компетентного роста Огнём ИВАС Серапис Велетте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Развертка Тренингов и Практик Огнем и Синтезом служения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800ff"/>
          <w:sz w:val="24"/>
          <w:szCs w:val="24"/>
          <w:rtl w:val="0"/>
        </w:rPr>
        <w:t xml:space="preserve">Устремление: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Легкость в применении Синтезности в материи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Синтезный состав </w:t>
      </w:r>
    </w:p>
    <w:p w:rsidR="00000000" w:rsidDel="00000000" w:rsidP="00000000" w:rsidRDefault="00000000" w:rsidRPr="00000000" w14:paraId="00000026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17</w:t>
      </w:r>
    </w:p>
    <w:p w:rsidR="00000000" w:rsidDel="00000000" w:rsidP="00000000" w:rsidRDefault="00000000" w:rsidRPr="00000000" w14:paraId="00000027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128. Ипостась Творения    Изначально Вышестоящего Дома Изначально Вышестоящего Отца Ядра ДНК Движения Образа Отца ИВО 16192 ВЦР, ИВАС Любомир Мирра </w:t>
      </w:r>
    </w:p>
    <w:p w:rsidR="00000000" w:rsidDel="00000000" w:rsidP="00000000" w:rsidRDefault="00000000" w:rsidRPr="00000000" w14:paraId="00000028">
      <w:pPr>
        <w:spacing w:after="160" w:before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sz w:val="24"/>
          <w:szCs w:val="24"/>
          <w:rtl w:val="0"/>
        </w:rPr>
        <w:t xml:space="preserve">Поручение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before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Жилко Сергей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Человек Мг Фа, Абсолют ФА, Абсолют ИВО в процессе стяжания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Служащий </w:t>
      </w:r>
    </w:p>
    <w:p w:rsidR="00000000" w:rsidDel="00000000" w:rsidP="00000000" w:rsidRDefault="00000000" w:rsidRPr="00000000" w14:paraId="0000002A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Условия Творения Созидательностью взаимодействий с ИВ Отцом и Аватарами.</w:t>
      </w:r>
    </w:p>
    <w:p w:rsidR="00000000" w:rsidDel="00000000" w:rsidP="00000000" w:rsidRDefault="00000000" w:rsidRPr="00000000" w14:paraId="0000002B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Мастерство Применимости Иерархических Технологий Синтезом Созидания ИВО. </w:t>
      </w:r>
    </w:p>
    <w:p w:rsidR="00000000" w:rsidDel="00000000" w:rsidP="00000000" w:rsidRDefault="00000000" w:rsidRPr="00000000" w14:paraId="0000002C">
      <w:pPr>
        <w:spacing w:after="160" w:before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 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Явление Любви,Мудрости, Воли многообразием Практик Служением ИВ Отцу в каждом.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 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Рост Потенциала комфорта Жизни Проектами ИВО Синтез - физичностью не линейно. </w:t>
      </w:r>
    </w:p>
    <w:p w:rsidR="00000000" w:rsidDel="00000000" w:rsidP="00000000" w:rsidRDefault="00000000" w:rsidRPr="00000000" w14:paraId="0000002D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127 . Ипостась Творения ИВДИВО Гена Ощущений Слова Отца Изначально Вышестоящего Отца 16130 ВЦР, ИВАС Харитон Вересса </w:t>
      </w:r>
    </w:p>
    <w:p w:rsidR="00000000" w:rsidDel="00000000" w:rsidP="00000000" w:rsidRDefault="00000000" w:rsidRPr="00000000" w14:paraId="0000002F">
      <w:pPr>
        <w:spacing w:after="160" w:before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Сапрыкина Наталья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Синтезность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Посвященная </w:t>
      </w:r>
    </w:p>
    <w:p w:rsidR="00000000" w:rsidDel="00000000" w:rsidP="00000000" w:rsidRDefault="00000000" w:rsidRPr="00000000" w14:paraId="00000030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Синтезом Пламической Метагалактики Могущества ИВО качество жизни. </w:t>
      </w:r>
    </w:p>
    <w:p w:rsidR="00000000" w:rsidDel="00000000" w:rsidP="00000000" w:rsidRDefault="00000000" w:rsidRPr="00000000" w14:paraId="00000031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Чистота Мысли в Огне и Синтезе ИВАС Юстаса Сивиллы.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Разработанность частей Огнём Служения ИВО. </w:t>
      </w:r>
    </w:p>
    <w:p w:rsidR="00000000" w:rsidDel="00000000" w:rsidP="00000000" w:rsidRDefault="00000000" w:rsidRPr="00000000" w14:paraId="00000032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Синтезом Репликации ИВО Путь Посвящённого. </w:t>
      </w:r>
    </w:p>
    <w:p w:rsidR="00000000" w:rsidDel="00000000" w:rsidP="00000000" w:rsidRDefault="00000000" w:rsidRPr="00000000" w14:paraId="00000033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19.</w:t>
      </w:r>
    </w:p>
    <w:p w:rsidR="00000000" w:rsidDel="00000000" w:rsidP="00000000" w:rsidRDefault="00000000" w:rsidRPr="00000000" w14:paraId="00000034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128. Служащий Созидания ИВДИВО Движениесозидания ИВСинтеза Образа Отца ИВО 16129 ВЦР, ИВАС Любомир Мирра </w:t>
      </w:r>
    </w:p>
    <w:p w:rsidR="00000000" w:rsidDel="00000000" w:rsidP="00000000" w:rsidRDefault="00000000" w:rsidRPr="00000000" w14:paraId="00000035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Поручение :</w:t>
      </w:r>
    </w:p>
    <w:p w:rsidR="00000000" w:rsidDel="00000000" w:rsidP="00000000" w:rsidRDefault="00000000" w:rsidRPr="00000000" w14:paraId="00000036">
      <w:pPr>
        <w:spacing w:after="160" w:before="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Данильченко Анастасия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Человек Полномочий Совершенств.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Синтезность 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Посвященная</w:t>
      </w:r>
    </w:p>
    <w:p w:rsidR="00000000" w:rsidDel="00000000" w:rsidP="00000000" w:rsidRDefault="00000000" w:rsidRPr="00000000" w14:paraId="00000037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Явление Человека Плана Творения Синтезом Могущества ИВО. </w:t>
      </w:r>
    </w:p>
    <w:p w:rsidR="00000000" w:rsidDel="00000000" w:rsidP="00000000" w:rsidRDefault="00000000" w:rsidRPr="00000000" w14:paraId="00000038">
      <w:pPr>
        <w:spacing w:after="160" w:before="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Развёртка детскихСинтезов на территории Подразделения 262001 ИЦ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Реализация Планов Творения ИВО разработкой проектов Метагалактической Страны территории Подразделения 262001 ИЦ.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sz w:val="24"/>
          <w:szCs w:val="24"/>
          <w:rtl w:val="0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Явление Человека Плана Творения Иостастностью ИВАС. </w:t>
      </w:r>
    </w:p>
    <w:p w:rsidR="00000000" w:rsidDel="00000000" w:rsidP="00000000" w:rsidRDefault="00000000" w:rsidRPr="00000000" w14:paraId="00000039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20.</w:t>
      </w:r>
    </w:p>
    <w:p w:rsidR="00000000" w:rsidDel="00000000" w:rsidP="00000000" w:rsidRDefault="00000000" w:rsidRPr="00000000" w14:paraId="0000003A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127. Служащий Созидания   ИВДИВО Ощущениесозидания ИВ Синтеза Слова Отца  ИВО 16130 ВЦР , ИВАС Харитон Вересса </w:t>
      </w:r>
    </w:p>
    <w:p w:rsidR="00000000" w:rsidDel="00000000" w:rsidP="00000000" w:rsidRDefault="00000000" w:rsidRPr="00000000" w14:paraId="0000003B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Поручение :</w:t>
      </w:r>
    </w:p>
    <w:p w:rsidR="00000000" w:rsidDel="00000000" w:rsidP="00000000" w:rsidRDefault="00000000" w:rsidRPr="00000000" w14:paraId="0000003C">
      <w:pPr>
        <w:spacing w:after="160" w:before="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Повалий Вероника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Человек Творец Физичности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Синтезность 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Посвященная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Мыслеобраз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Выражение Огня и Синтеза ИВАС Кут Хуми Фаинь.</w:t>
      </w:r>
    </w:p>
    <w:p w:rsidR="00000000" w:rsidDel="00000000" w:rsidP="00000000" w:rsidRDefault="00000000" w:rsidRPr="00000000" w14:paraId="0000003E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Цель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Условиями ИВДИВО среда д</w:t>
      </w:r>
    </w:p>
    <w:p w:rsidR="00000000" w:rsidDel="00000000" w:rsidP="00000000" w:rsidRDefault="00000000" w:rsidRPr="00000000" w14:paraId="0000003F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етского Синтеза ИВО. </w:t>
      </w:r>
    </w:p>
    <w:p w:rsidR="00000000" w:rsidDel="00000000" w:rsidP="00000000" w:rsidRDefault="00000000" w:rsidRPr="00000000" w14:paraId="00000040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Задача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Разработка игр развитости частей в Огне ИВАС Харитона Вересы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Устремление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Рост Служения расшифровкой Огня и Синтеза ИВАС, ИВ Отца. </w:t>
      </w:r>
    </w:p>
    <w:p w:rsidR="00000000" w:rsidDel="00000000" w:rsidP="00000000" w:rsidRDefault="00000000" w:rsidRPr="00000000" w14:paraId="00000041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before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640" w:top="640" w:left="800" w:right="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00000a"/>
      <w:kern w:val="0"/>
      <w:sz w:val="22"/>
      <w:szCs w:val="22"/>
      <w:lang w:bidi="ar-SA" w:eastAsia="en-US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Style14">
    <w:name w:val="Заголовок"/>
    <w:basedOn w:val="Normal"/>
    <w:next w:val="Style15"/>
    <w:qFormat w:val="1"/>
    <w:pPr>
      <w:keepNext w:val="1"/>
      <w:spacing w:after="120" w:before="240"/>
    </w:pPr>
    <w:rPr>
      <w:rFonts w:ascii="Liberation Sans" w:cs="Arial Unicode MS" w:eastAsia="Microsoft YaHei" w:hAnsi="Liberation Sans"/>
      <w:sz w:val="28"/>
      <w:szCs w:val="28"/>
    </w:rPr>
  </w:style>
  <w:style w:type="paragraph" w:styleId="Style15">
    <w:name w:val="Body Text"/>
    <w:basedOn w:val="Normal"/>
    <w:pPr>
      <w:spacing w:after="140" w:before="0" w:line="288" w:lineRule="auto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18">
    <w:name w:val="Указатель"/>
    <w:basedOn w:val="Normal"/>
    <w:qFormat w:val="1"/>
    <w:pPr>
      <w:suppressLineNumbers w:val="1"/>
    </w:pPr>
    <w:rPr>
      <w:rFonts w:cs="Arial Unicode MS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2019-05-14T18:42:00Z</dcterms:created>
  <dc:creator>Пользователь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